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4A" w:rsidRDefault="00D8204A">
      <w:pPr>
        <w:rPr>
          <w:rStyle w:val="xml-punctuation"/>
        </w:rPr>
      </w:pPr>
      <w:r>
        <w:rPr>
          <w:rStyle w:val="xml-punctuation"/>
        </w:rPr>
        <w:t>Faculty of color at community colleges marginalized – article for later in the semester</w:t>
      </w:r>
      <w:bookmarkStart w:id="0" w:name="_GoBack"/>
      <w:bookmarkEnd w:id="0"/>
    </w:p>
    <w:p w:rsidR="00D8204A" w:rsidRDefault="00D8204A">
      <w:pPr>
        <w:rPr>
          <w:rStyle w:val="xml-punctuation"/>
        </w:rPr>
      </w:pPr>
    </w:p>
    <w:p w:rsidR="00196531" w:rsidRDefault="00D8204A">
      <w:r>
        <w:rPr>
          <w:rStyle w:val="xml-punctuation"/>
        </w:rPr>
        <w:t>&lt;</w:t>
      </w:r>
      <w:r>
        <w:rPr>
          <w:rStyle w:val="xml-tagname"/>
        </w:rPr>
        <w:t xml:space="preserve">table </w:t>
      </w:r>
      <w:r>
        <w:rPr>
          <w:rStyle w:val="xml-attname"/>
        </w:rPr>
        <w:t>id</w:t>
      </w:r>
      <w:r>
        <w:rPr>
          <w:rStyle w:val="xml-punctuation"/>
        </w:rPr>
        <w:t>=</w:t>
      </w:r>
      <w:r>
        <w:rPr>
          <w:rStyle w:val="xml-attribute"/>
        </w:rPr>
        <w:t>"</w:t>
      </w:r>
      <w:proofErr w:type="spellStart"/>
      <w:r>
        <w:rPr>
          <w:rStyle w:val="xml-attribute"/>
        </w:rPr>
        <w:t>textEdit</w:t>
      </w:r>
      <w:proofErr w:type="spellEnd"/>
      <w:r>
        <w:rPr>
          <w:rStyle w:val="xml-attribute"/>
        </w:rPr>
        <w:t xml:space="preserve">" </w:t>
      </w:r>
      <w:r>
        <w:rPr>
          <w:rStyle w:val="xml-attname"/>
        </w:rPr>
        <w:t>border</w:t>
      </w:r>
      <w:r>
        <w:rPr>
          <w:rStyle w:val="xml-punctuation"/>
        </w:rPr>
        <w:t>=</w:t>
      </w:r>
      <w:r>
        <w:rPr>
          <w:rStyle w:val="xml-attribute"/>
        </w:rPr>
        <w:t xml:space="preserve">"0" </w:t>
      </w:r>
      <w:proofErr w:type="spellStart"/>
      <w:r>
        <w:rPr>
          <w:rStyle w:val="xml-attname"/>
        </w:rPr>
        <w:t>cellpadding</w:t>
      </w:r>
      <w:proofErr w:type="spellEnd"/>
      <w:r>
        <w:rPr>
          <w:rStyle w:val="xml-punctuation"/>
        </w:rPr>
        <w:t>=</w:t>
      </w:r>
      <w:r>
        <w:rPr>
          <w:rStyle w:val="xml-attribute"/>
        </w:rPr>
        <w:t xml:space="preserve">"5" </w:t>
      </w:r>
      <w:proofErr w:type="spellStart"/>
      <w:r>
        <w:rPr>
          <w:rStyle w:val="xml-attname"/>
        </w:rPr>
        <w:t>cellspacing</w:t>
      </w:r>
      <w:proofErr w:type="spellEnd"/>
      <w:r>
        <w:rPr>
          <w:rStyle w:val="xml-punctuation"/>
        </w:rPr>
        <w:t>=</w:t>
      </w:r>
      <w:r>
        <w:rPr>
          <w:rStyle w:val="xml-attribute"/>
        </w:rPr>
        <w:t xml:space="preserve">"0" </w:t>
      </w:r>
      <w:r>
        <w:rPr>
          <w:rStyle w:val="xml-attname"/>
        </w:rPr>
        <w:t>width</w:t>
      </w:r>
      <w:r>
        <w:rPr>
          <w:rStyle w:val="xml-punctuation"/>
        </w:rPr>
        <w:t>=</w:t>
      </w:r>
      <w:r>
        <w:rPr>
          <w:rStyle w:val="xml-attribute"/>
        </w:rPr>
        <w:t>"100%"</w:t>
      </w:r>
      <w:r>
        <w:rPr>
          <w:rStyle w:val="xml-punctuation"/>
        </w:rPr>
        <w:t>&gt;</w:t>
      </w:r>
      <w:r>
        <w:br/>
      </w:r>
      <w:r>
        <w:rPr>
          <w:rStyle w:val="whitespace"/>
        </w:rPr>
        <w:t>  </w:t>
      </w:r>
      <w:r>
        <w:rPr>
          <w:rStyle w:val="xml-punctuation"/>
        </w:rPr>
        <w:t>&lt;</w:t>
      </w:r>
      <w:proofErr w:type="spellStart"/>
      <w:r>
        <w:rPr>
          <w:rStyle w:val="xml-tagname"/>
        </w:rPr>
        <w:t>tbody</w:t>
      </w:r>
      <w:proofErr w:type="spellEnd"/>
      <w:r>
        <w:rPr>
          <w:rStyle w:val="xml-punctuation"/>
        </w:rPr>
        <w:t>&gt;</w:t>
      </w:r>
      <w:r>
        <w:br/>
      </w:r>
      <w:r>
        <w:rPr>
          <w:rStyle w:val="whitespace"/>
        </w:rPr>
        <w:t>    </w:t>
      </w:r>
      <w:r>
        <w:rPr>
          <w:rStyle w:val="xml-punctuation"/>
        </w:rPr>
        <w:t>&lt;</w:t>
      </w:r>
      <w:proofErr w:type="spellStart"/>
      <w:r>
        <w:rPr>
          <w:rStyle w:val="xml-tagname"/>
        </w:rPr>
        <w:t>tr</w:t>
      </w:r>
      <w:proofErr w:type="spellEnd"/>
      <w:r>
        <w:rPr>
          <w:rStyle w:val="xml-punctuation"/>
        </w:rPr>
        <w:t>&gt;</w:t>
      </w:r>
      <w:r>
        <w:br/>
      </w:r>
      <w:r>
        <w:rPr>
          <w:rStyle w:val="whitespace"/>
        </w:rPr>
        <w:t>      </w:t>
      </w:r>
      <w:r>
        <w:rPr>
          <w:rStyle w:val="xml-punctuation"/>
        </w:rPr>
        <w:t>&lt;</w:t>
      </w:r>
      <w:r>
        <w:rPr>
          <w:rStyle w:val="xml-tagname"/>
        </w:rPr>
        <w:t xml:space="preserve">td </w:t>
      </w:r>
      <w:proofErr w:type="spellStart"/>
      <w:r>
        <w:rPr>
          <w:rStyle w:val="xml-attname"/>
        </w:rPr>
        <w:t>styleclass</w:t>
      </w:r>
      <w:proofErr w:type="spellEnd"/>
      <w:r>
        <w:rPr>
          <w:rStyle w:val="xml-punctuation"/>
        </w:rPr>
        <w:t>=</w:t>
      </w:r>
      <w:r>
        <w:rPr>
          <w:rStyle w:val="xml-attribute"/>
        </w:rPr>
        <w:t xml:space="preserve">" </w:t>
      </w:r>
      <w:proofErr w:type="spellStart"/>
      <w:r>
        <w:rPr>
          <w:rStyle w:val="xml-attribute"/>
        </w:rPr>
        <w:t>style_Title</w:t>
      </w:r>
      <w:proofErr w:type="spellEnd"/>
      <w:r>
        <w:rPr>
          <w:rStyle w:val="xml-attribute"/>
        </w:rPr>
        <w:t xml:space="preserve"> </w:t>
      </w:r>
      <w:proofErr w:type="spellStart"/>
      <w:r>
        <w:rPr>
          <w:rStyle w:val="xml-attribute"/>
        </w:rPr>
        <w:t>style_ArticleHeadline</w:t>
      </w:r>
      <w:proofErr w:type="spellEnd"/>
      <w:r>
        <w:rPr>
          <w:rStyle w:val="xml-attribute"/>
        </w:rPr>
        <w:t xml:space="preserve">" </w:t>
      </w:r>
      <w:r>
        <w:rPr>
          <w:rStyle w:val="xml-attname"/>
        </w:rPr>
        <w:t>style</w:t>
      </w:r>
      <w:r>
        <w:rPr>
          <w:rStyle w:val="xml-punctuation"/>
        </w:rPr>
        <w:t>=</w:t>
      </w:r>
      <w:r>
        <w:rPr>
          <w:rStyle w:val="xml-attribute"/>
        </w:rPr>
        <w:t xml:space="preserve">"font-size: 10pt; font-family: </w:t>
      </w:r>
      <w:proofErr w:type="spellStart"/>
      <w:r>
        <w:rPr>
          <w:rStyle w:val="xml-attribute"/>
        </w:rPr>
        <w:t>Arial,Helvetica,sans</w:t>
      </w:r>
      <w:proofErr w:type="spellEnd"/>
      <w:r>
        <w:rPr>
          <w:rStyle w:val="xml-attribute"/>
        </w:rPr>
        <w:t>-serif; color: #</w:t>
      </w:r>
      <w:proofErr w:type="spellStart"/>
      <w:r>
        <w:rPr>
          <w:rStyle w:val="xml-attribute"/>
        </w:rPr>
        <w:t>ffffff</w:t>
      </w:r>
      <w:proofErr w:type="spellEnd"/>
      <w:r>
        <w:rPr>
          <w:rStyle w:val="xml-attribute"/>
        </w:rPr>
        <w:t xml:space="preserve">; text-decoration: none; background-color: #336699; background-image: none; background-repeat: repeat-x;" </w:t>
      </w:r>
      <w:r>
        <w:rPr>
          <w:rStyle w:val="xml-attname"/>
        </w:rPr>
        <w:t>align</w:t>
      </w:r>
      <w:r>
        <w:rPr>
          <w:rStyle w:val="xml-punctuation"/>
        </w:rPr>
        <w:t>=</w:t>
      </w:r>
      <w:r>
        <w:rPr>
          <w:rStyle w:val="xml-attribute"/>
        </w:rPr>
        <w:t xml:space="preserve">"left" </w:t>
      </w:r>
      <w:r>
        <w:rPr>
          <w:rStyle w:val="xml-attname"/>
        </w:rPr>
        <w:t>width</w:t>
      </w:r>
      <w:r>
        <w:rPr>
          <w:rStyle w:val="xml-punctuation"/>
        </w:rPr>
        <w:t>=</w:t>
      </w:r>
      <w:r>
        <w:rPr>
          <w:rStyle w:val="xml-attribute"/>
        </w:rPr>
        <w:t xml:space="preserve">"100%" </w:t>
      </w:r>
      <w:r>
        <w:rPr>
          <w:rStyle w:val="xml-attname"/>
        </w:rPr>
        <w:t>height</w:t>
      </w:r>
      <w:r>
        <w:rPr>
          <w:rStyle w:val="xml-punctuation"/>
        </w:rPr>
        <w:t>=</w:t>
      </w:r>
      <w:r>
        <w:rPr>
          <w:rStyle w:val="xml-attribute"/>
        </w:rPr>
        <w:t>"20"</w:t>
      </w:r>
      <w:r>
        <w:rPr>
          <w:rStyle w:val="xml-punctuation"/>
        </w:rPr>
        <w:t>&gt;&lt;</w:t>
      </w:r>
      <w:r>
        <w:rPr>
          <w:rStyle w:val="xml-tagname"/>
        </w:rPr>
        <w:t>b</w:t>
      </w:r>
      <w:r>
        <w:rPr>
          <w:rStyle w:val="xml-punctuation"/>
        </w:rPr>
        <w:t xml:space="preserve">&gt; </w:t>
      </w:r>
      <w:r>
        <w:rPr>
          <w:rStyle w:val="xml-text"/>
        </w:rPr>
        <w:t xml:space="preserve">Faculty of Color at Community Colleges Marginalized </w:t>
      </w:r>
      <w:r>
        <w:rPr>
          <w:rStyle w:val="xml-punctuation"/>
        </w:rPr>
        <w:t>&lt;/</w:t>
      </w:r>
      <w:r>
        <w:rPr>
          <w:rStyle w:val="xml-tagname"/>
        </w:rPr>
        <w:t>b</w:t>
      </w:r>
      <w:r>
        <w:rPr>
          <w:rStyle w:val="xml-punctuation"/>
        </w:rPr>
        <w:t>&gt;&lt;/</w:t>
      </w:r>
      <w:r>
        <w:rPr>
          <w:rStyle w:val="xml-tagname"/>
        </w:rPr>
        <w:t>td</w:t>
      </w:r>
      <w:r>
        <w:rPr>
          <w:rStyle w:val="xml-punctuation"/>
        </w:rPr>
        <w:t>&gt;</w:t>
      </w:r>
      <w:r>
        <w:br/>
      </w:r>
      <w:r>
        <w:rPr>
          <w:rStyle w:val="whitespace"/>
        </w:rPr>
        <w:t>    </w:t>
      </w:r>
      <w:r>
        <w:rPr>
          <w:rStyle w:val="xml-punctuation"/>
        </w:rPr>
        <w:t>&lt;/</w:t>
      </w:r>
      <w:proofErr w:type="spellStart"/>
      <w:r>
        <w:rPr>
          <w:rStyle w:val="xml-tagname"/>
        </w:rPr>
        <w:t>tr</w:t>
      </w:r>
      <w:proofErr w:type="spellEnd"/>
      <w:r>
        <w:rPr>
          <w:rStyle w:val="xml-punctuation"/>
        </w:rPr>
        <w:t>&gt;</w:t>
      </w:r>
      <w:r>
        <w:br/>
      </w:r>
      <w:r>
        <w:rPr>
          <w:rStyle w:val="whitespace"/>
        </w:rPr>
        <w:t>    </w:t>
      </w:r>
      <w:r>
        <w:rPr>
          <w:rStyle w:val="xml-punctuation"/>
        </w:rPr>
        <w:t>&lt;</w:t>
      </w:r>
      <w:proofErr w:type="spellStart"/>
      <w:r>
        <w:rPr>
          <w:rStyle w:val="xml-tagname"/>
        </w:rPr>
        <w:t>tr</w:t>
      </w:r>
      <w:proofErr w:type="spellEnd"/>
      <w:r>
        <w:rPr>
          <w:rStyle w:val="xml-punctuation"/>
        </w:rPr>
        <w:t>&gt;</w:t>
      </w:r>
      <w:r>
        <w:br/>
      </w:r>
      <w:r>
        <w:rPr>
          <w:rStyle w:val="whitespace"/>
        </w:rPr>
        <w:t>      </w:t>
      </w:r>
      <w:r>
        <w:rPr>
          <w:rStyle w:val="xml-punctuation"/>
        </w:rPr>
        <w:t>&lt;</w:t>
      </w:r>
      <w:r>
        <w:rPr>
          <w:rStyle w:val="xml-tagname"/>
        </w:rPr>
        <w:t xml:space="preserve">td </w:t>
      </w:r>
      <w:proofErr w:type="spellStart"/>
      <w:r>
        <w:rPr>
          <w:rStyle w:val="xml-attname"/>
        </w:rPr>
        <w:t>styleclass</w:t>
      </w:r>
      <w:proofErr w:type="spellEnd"/>
      <w:r>
        <w:rPr>
          <w:rStyle w:val="xml-punctuation"/>
        </w:rPr>
        <w:t>=</w:t>
      </w:r>
      <w:r>
        <w:rPr>
          <w:rStyle w:val="xml-attribute"/>
        </w:rPr>
        <w:t xml:space="preserve">" </w:t>
      </w:r>
      <w:proofErr w:type="spellStart"/>
      <w:r>
        <w:rPr>
          <w:rStyle w:val="xml-attribute"/>
        </w:rPr>
        <w:t>style_MainText</w:t>
      </w:r>
      <w:proofErr w:type="spellEnd"/>
      <w:r>
        <w:rPr>
          <w:rStyle w:val="xml-attribute"/>
        </w:rPr>
        <w:t xml:space="preserve">" </w:t>
      </w:r>
      <w:r>
        <w:rPr>
          <w:rStyle w:val="xml-attname"/>
        </w:rPr>
        <w:t>style</w:t>
      </w:r>
      <w:r>
        <w:rPr>
          <w:rStyle w:val="xml-punctuation"/>
        </w:rPr>
        <w:t>=</w:t>
      </w:r>
      <w:r>
        <w:rPr>
          <w:rStyle w:val="xml-attribute"/>
        </w:rPr>
        <w:t xml:space="preserve">"font-size: 10pt; font-family: </w:t>
      </w:r>
      <w:proofErr w:type="spellStart"/>
      <w:r>
        <w:rPr>
          <w:rStyle w:val="xml-attribute"/>
        </w:rPr>
        <w:t>Arial,Helvetica,sans</w:t>
      </w:r>
      <w:proofErr w:type="spellEnd"/>
      <w:r>
        <w:rPr>
          <w:rStyle w:val="xml-attribute"/>
        </w:rPr>
        <w:t xml:space="preserve">-serif; color: #333333;" </w:t>
      </w:r>
      <w:r>
        <w:rPr>
          <w:rStyle w:val="xml-attname"/>
        </w:rPr>
        <w:t>align</w:t>
      </w:r>
      <w:r>
        <w:rPr>
          <w:rStyle w:val="xml-punctuation"/>
        </w:rPr>
        <w:t>=</w:t>
      </w:r>
      <w:r>
        <w:rPr>
          <w:rStyle w:val="xml-attribute"/>
        </w:rPr>
        <w:t xml:space="preserve">"left" </w:t>
      </w:r>
      <w:proofErr w:type="spellStart"/>
      <w:r>
        <w:rPr>
          <w:rStyle w:val="xml-attname"/>
        </w:rPr>
        <w:t>valign</w:t>
      </w:r>
      <w:proofErr w:type="spellEnd"/>
      <w:r>
        <w:rPr>
          <w:rStyle w:val="xml-punctuation"/>
        </w:rPr>
        <w:t>=</w:t>
      </w:r>
      <w:r>
        <w:rPr>
          <w:rStyle w:val="xml-attribute"/>
        </w:rPr>
        <w:t xml:space="preserve">"top" </w:t>
      </w:r>
      <w:r>
        <w:rPr>
          <w:rStyle w:val="xml-attname"/>
        </w:rPr>
        <w:t>width</w:t>
      </w:r>
      <w:r>
        <w:rPr>
          <w:rStyle w:val="xml-punctuation"/>
        </w:rPr>
        <w:t>=</w:t>
      </w:r>
      <w:r>
        <w:rPr>
          <w:rStyle w:val="xml-attribute"/>
        </w:rPr>
        <w:t>"100%"</w:t>
      </w:r>
      <w:r>
        <w:rPr>
          <w:rStyle w:val="xml-punctuation"/>
        </w:rPr>
        <w:t>&gt;</w:t>
      </w:r>
      <w:r>
        <w:rPr>
          <w:rStyle w:val="xml-text"/>
        </w:rPr>
        <w:t>"Faculty of color view themselves as subordinated to their white  colleagues, and in this process the social and cultural identities of  faculty of color are suppressed. This can lead to a "depersonalization  of identity," meaning faculty of color embrace their roles as  professionals and, often consciously, limit more personal issues, such  as aspects of their racial and ethnic identities, from their work lives."</w:t>
      </w:r>
      <w:r>
        <w:br/>
      </w:r>
      <w:r>
        <w:rPr>
          <w:rStyle w:val="whitespace"/>
        </w:rPr>
        <w:t>        </w:t>
      </w:r>
      <w:r>
        <w:rPr>
          <w:rStyle w:val="xml-punctuation"/>
        </w:rPr>
        <w:t>&lt;</w:t>
      </w:r>
      <w:r>
        <w:rPr>
          <w:rStyle w:val="xml-tagname"/>
        </w:rPr>
        <w:t>div</w:t>
      </w:r>
      <w:r>
        <w:rPr>
          <w:rStyle w:val="xml-punctuation"/>
        </w:rPr>
        <w:t>&gt;&lt;</w:t>
      </w:r>
      <w:proofErr w:type="spellStart"/>
      <w:r>
        <w:rPr>
          <w:rStyle w:val="xml-tagname"/>
        </w:rPr>
        <w:t>br</w:t>
      </w:r>
      <w:proofErr w:type="spellEnd"/>
      <w:r>
        <w:rPr>
          <w:rStyle w:val="xml-punctuation"/>
        </w:rPr>
        <w:t>&gt;</w:t>
      </w:r>
      <w:r>
        <w:rPr>
          <w:rStyle w:val="xml-entity"/>
        </w:rPr>
        <w:t>&amp;</w:t>
      </w:r>
      <w:proofErr w:type="spellStart"/>
      <w:r>
        <w:rPr>
          <w:rStyle w:val="xml-entity"/>
        </w:rPr>
        <w:t>nbsp</w:t>
      </w:r>
      <w:proofErr w:type="spellEnd"/>
      <w:r>
        <w:rPr>
          <w:rStyle w:val="xml-entity"/>
        </w:rPr>
        <w:t>;</w:t>
      </w:r>
      <w:r>
        <w:rPr>
          <w:rStyle w:val="xml-punctuation"/>
        </w:rPr>
        <w:t>&lt;/</w:t>
      </w:r>
      <w:r>
        <w:rPr>
          <w:rStyle w:val="xml-tagname"/>
        </w:rPr>
        <w:t>div</w:t>
      </w:r>
      <w:r>
        <w:rPr>
          <w:rStyle w:val="xml-punctuation"/>
        </w:rPr>
        <w:t>&gt;</w:t>
      </w:r>
      <w:r>
        <w:br/>
      </w:r>
      <w:r>
        <w:rPr>
          <w:rStyle w:val="whitespace"/>
        </w:rPr>
        <w:t>        </w:t>
      </w:r>
      <w:r>
        <w:rPr>
          <w:rStyle w:val="xml-punctuation"/>
        </w:rPr>
        <w:t>&lt;</w:t>
      </w:r>
      <w:r>
        <w:rPr>
          <w:rStyle w:val="xml-tagname"/>
        </w:rPr>
        <w:t xml:space="preserve">a </w:t>
      </w:r>
      <w:r>
        <w:rPr>
          <w:rStyle w:val="xml-attname"/>
        </w:rPr>
        <w:t>style</w:t>
      </w:r>
      <w:r>
        <w:rPr>
          <w:rStyle w:val="xml-punctuation"/>
        </w:rPr>
        <w:t>=</w:t>
      </w:r>
      <w:r>
        <w:rPr>
          <w:rStyle w:val="xml-attribute"/>
        </w:rPr>
        <w:t xml:space="preserve">"color: #0000ff; text-decoration: underline;" </w:t>
      </w:r>
      <w:r>
        <w:rPr>
          <w:rStyle w:val="xml-attname"/>
        </w:rPr>
        <w:t>track</w:t>
      </w:r>
      <w:r>
        <w:rPr>
          <w:rStyle w:val="xml-punctuation"/>
        </w:rPr>
        <w:t>=</w:t>
      </w:r>
      <w:r>
        <w:rPr>
          <w:rStyle w:val="xml-attribute"/>
        </w:rPr>
        <w:t xml:space="preserve">"on" </w:t>
      </w:r>
      <w:r>
        <w:rPr>
          <w:rStyle w:val="xml-attname"/>
        </w:rPr>
        <w:t>shape</w:t>
      </w:r>
      <w:r>
        <w:rPr>
          <w:rStyle w:val="xml-punctuation"/>
        </w:rPr>
        <w:t>=</w:t>
      </w:r>
      <w:r>
        <w:rPr>
          <w:rStyle w:val="xml-attribute"/>
        </w:rPr>
        <w:t>"</w:t>
      </w:r>
      <w:proofErr w:type="spellStart"/>
      <w:r>
        <w:rPr>
          <w:rStyle w:val="xml-attribute"/>
        </w:rPr>
        <w:t>rect</w:t>
      </w:r>
      <w:proofErr w:type="spellEnd"/>
      <w:r>
        <w:rPr>
          <w:rStyle w:val="xml-attribute"/>
        </w:rPr>
        <w:t xml:space="preserve">" </w:t>
      </w:r>
      <w:proofErr w:type="spellStart"/>
      <w:r>
        <w:rPr>
          <w:rStyle w:val="xml-attname"/>
        </w:rPr>
        <w:t>href</w:t>
      </w:r>
      <w:proofErr w:type="spellEnd"/>
      <w:r>
        <w:rPr>
          <w:rStyle w:val="xml-punctuation"/>
        </w:rPr>
        <w:t>=</w:t>
      </w:r>
      <w:r>
        <w:rPr>
          <w:rStyle w:val="xml-attribute"/>
        </w:rPr>
        <w:t xml:space="preserve">"http://ucrtoday.ucr.edu/16737" </w:t>
      </w:r>
      <w:proofErr w:type="spellStart"/>
      <w:r>
        <w:rPr>
          <w:rStyle w:val="xml-attname"/>
        </w:rPr>
        <w:t>linktype</w:t>
      </w:r>
      <w:proofErr w:type="spellEnd"/>
      <w:r>
        <w:rPr>
          <w:rStyle w:val="xml-punctuation"/>
        </w:rPr>
        <w:t>=</w:t>
      </w:r>
      <w:r>
        <w:rPr>
          <w:rStyle w:val="xml-attribute"/>
        </w:rPr>
        <w:t xml:space="preserve">"1" </w:t>
      </w:r>
      <w:r>
        <w:rPr>
          <w:rStyle w:val="xml-attname"/>
        </w:rPr>
        <w:t>target</w:t>
      </w:r>
      <w:r>
        <w:rPr>
          <w:rStyle w:val="xml-punctuation"/>
        </w:rPr>
        <w:t>=</w:t>
      </w:r>
      <w:r>
        <w:rPr>
          <w:rStyle w:val="xml-attribute"/>
        </w:rPr>
        <w:t>"_blank"</w:t>
      </w:r>
      <w:r>
        <w:rPr>
          <w:rStyle w:val="xml-punctuation"/>
        </w:rPr>
        <w:t>&gt;</w:t>
      </w:r>
      <w:r>
        <w:rPr>
          <w:rStyle w:val="xml-text"/>
        </w:rPr>
        <w:t>Read more at UCR Today</w:t>
      </w:r>
      <w:r>
        <w:rPr>
          <w:rStyle w:val="xml-punctuation"/>
        </w:rPr>
        <w:t>&lt;/</w:t>
      </w:r>
      <w:r>
        <w:rPr>
          <w:rStyle w:val="xml-tagname"/>
        </w:rPr>
        <w:t>a</w:t>
      </w:r>
      <w:r>
        <w:rPr>
          <w:rStyle w:val="xml-punctuation"/>
        </w:rPr>
        <w:t>&gt;</w:t>
      </w:r>
      <w:r>
        <w:rPr>
          <w:rStyle w:val="xml-text"/>
        </w:rPr>
        <w:t>.</w:t>
      </w:r>
      <w:r>
        <w:rPr>
          <w:rStyle w:val="xml-punctuation"/>
        </w:rPr>
        <w:t>&lt;</w:t>
      </w:r>
      <w:proofErr w:type="spellStart"/>
      <w:r>
        <w:rPr>
          <w:rStyle w:val="xml-tagname"/>
        </w:rPr>
        <w:t>br</w:t>
      </w:r>
      <w:proofErr w:type="spellEnd"/>
      <w:r>
        <w:rPr>
          <w:rStyle w:val="xml-punctuation"/>
        </w:rPr>
        <w:t>&gt;</w:t>
      </w:r>
      <w:r>
        <w:br/>
      </w:r>
      <w:r>
        <w:rPr>
          <w:rStyle w:val="whitespace"/>
        </w:rPr>
        <w:t>        </w:t>
      </w:r>
      <w:r>
        <w:rPr>
          <w:rStyle w:val="xml-punctuation"/>
        </w:rPr>
        <w:t>&lt;</w:t>
      </w:r>
      <w:r>
        <w:rPr>
          <w:rStyle w:val="xml-tagname"/>
        </w:rPr>
        <w:t xml:space="preserve">p </w:t>
      </w:r>
      <w:r>
        <w:rPr>
          <w:rStyle w:val="xml-attname"/>
        </w:rPr>
        <w:t>style</w:t>
      </w:r>
      <w:r>
        <w:rPr>
          <w:rStyle w:val="xml-punctuation"/>
        </w:rPr>
        <w:t>=</w:t>
      </w:r>
      <w:r>
        <w:rPr>
          <w:rStyle w:val="xml-attribute"/>
        </w:rPr>
        <w:t>"margin-top: 0px; margin-bottom: 0px;"</w:t>
      </w:r>
      <w:r>
        <w:rPr>
          <w:rStyle w:val="xml-punctuation"/>
        </w:rPr>
        <w:t>&gt;</w:t>
      </w:r>
      <w:r>
        <w:rPr>
          <w:rStyle w:val="xml-entity"/>
        </w:rPr>
        <w:t>&amp;</w:t>
      </w:r>
      <w:proofErr w:type="spellStart"/>
      <w:r>
        <w:rPr>
          <w:rStyle w:val="xml-entity"/>
        </w:rPr>
        <w:t>nbsp</w:t>
      </w:r>
      <w:proofErr w:type="spellEnd"/>
      <w:r>
        <w:rPr>
          <w:rStyle w:val="xml-entity"/>
        </w:rPr>
        <w:t>;</w:t>
      </w:r>
      <w:r>
        <w:rPr>
          <w:rStyle w:val="xml-punctuation"/>
        </w:rPr>
        <w:t>&lt;/</w:t>
      </w:r>
      <w:r>
        <w:rPr>
          <w:rStyle w:val="xml-tagname"/>
        </w:rPr>
        <w:t>p</w:t>
      </w:r>
      <w:r>
        <w:rPr>
          <w:rStyle w:val="xml-punctuation"/>
        </w:rPr>
        <w:t>&gt;</w:t>
      </w:r>
      <w:r>
        <w:br/>
      </w:r>
      <w:r>
        <w:rPr>
          <w:rStyle w:val="whitespace"/>
        </w:rPr>
        <w:t>      </w:t>
      </w:r>
      <w:r>
        <w:rPr>
          <w:rStyle w:val="xml-punctuation"/>
        </w:rPr>
        <w:t>&lt;/</w:t>
      </w:r>
      <w:r>
        <w:rPr>
          <w:rStyle w:val="xml-tagname"/>
        </w:rPr>
        <w:t>td</w:t>
      </w:r>
      <w:r>
        <w:rPr>
          <w:rStyle w:val="xml-punctuation"/>
        </w:rPr>
        <w:t>&gt;</w:t>
      </w:r>
      <w:r>
        <w:br/>
      </w:r>
      <w:r>
        <w:rPr>
          <w:rStyle w:val="whitespace"/>
        </w:rPr>
        <w:t>    </w:t>
      </w:r>
      <w:r>
        <w:rPr>
          <w:rStyle w:val="xml-punctuation"/>
        </w:rPr>
        <w:t>&lt;/</w:t>
      </w:r>
      <w:proofErr w:type="spellStart"/>
      <w:r>
        <w:rPr>
          <w:rStyle w:val="xml-tagname"/>
        </w:rPr>
        <w:t>tr</w:t>
      </w:r>
      <w:proofErr w:type="spellEnd"/>
      <w:r>
        <w:rPr>
          <w:rStyle w:val="xml-punctuation"/>
        </w:rPr>
        <w:t>&gt;</w:t>
      </w:r>
      <w:r>
        <w:br/>
      </w:r>
      <w:r>
        <w:rPr>
          <w:rStyle w:val="whitespace"/>
        </w:rPr>
        <w:t>  </w:t>
      </w:r>
      <w:r>
        <w:rPr>
          <w:rStyle w:val="xml-punctuation"/>
        </w:rPr>
        <w:t>&lt;/</w:t>
      </w:r>
      <w:proofErr w:type="spellStart"/>
      <w:r>
        <w:rPr>
          <w:rStyle w:val="xml-tagname"/>
        </w:rPr>
        <w:t>tbody</w:t>
      </w:r>
      <w:proofErr w:type="spellEnd"/>
      <w:r>
        <w:rPr>
          <w:rStyle w:val="xml-punctuation"/>
        </w:rPr>
        <w:t>&gt;</w:t>
      </w:r>
      <w:r>
        <w:br/>
      </w:r>
      <w:r>
        <w:rPr>
          <w:rStyle w:val="xml-punctuation"/>
        </w:rPr>
        <w:t>&lt;/</w:t>
      </w:r>
      <w:r>
        <w:rPr>
          <w:rStyle w:val="xml-tagname"/>
        </w:rPr>
        <w:t>table</w:t>
      </w:r>
      <w:r>
        <w:rPr>
          <w:rStyle w:val="xml-punctuation"/>
        </w:rPr>
        <w:t>&gt;</w:t>
      </w:r>
    </w:p>
    <w:sectPr w:rsidR="00196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4A"/>
    <w:rsid w:val="00196531"/>
    <w:rsid w:val="00D8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ml-punctuation">
    <w:name w:val="xml-punctuation"/>
    <w:basedOn w:val="DefaultParagraphFont"/>
    <w:rsid w:val="00D8204A"/>
  </w:style>
  <w:style w:type="character" w:customStyle="1" w:styleId="xml-tagname">
    <w:name w:val="xml-tagname"/>
    <w:basedOn w:val="DefaultParagraphFont"/>
    <w:rsid w:val="00D8204A"/>
  </w:style>
  <w:style w:type="character" w:customStyle="1" w:styleId="xml-attname">
    <w:name w:val="xml-attname"/>
    <w:basedOn w:val="DefaultParagraphFont"/>
    <w:rsid w:val="00D8204A"/>
  </w:style>
  <w:style w:type="character" w:customStyle="1" w:styleId="xml-attribute">
    <w:name w:val="xml-attribute"/>
    <w:basedOn w:val="DefaultParagraphFont"/>
    <w:rsid w:val="00D8204A"/>
  </w:style>
  <w:style w:type="character" w:customStyle="1" w:styleId="whitespace">
    <w:name w:val="whitespace"/>
    <w:basedOn w:val="DefaultParagraphFont"/>
    <w:rsid w:val="00D8204A"/>
  </w:style>
  <w:style w:type="character" w:customStyle="1" w:styleId="xml-text">
    <w:name w:val="xml-text"/>
    <w:basedOn w:val="DefaultParagraphFont"/>
    <w:rsid w:val="00D8204A"/>
  </w:style>
  <w:style w:type="character" w:customStyle="1" w:styleId="xml-entity">
    <w:name w:val="xml-entity"/>
    <w:basedOn w:val="DefaultParagraphFont"/>
    <w:rsid w:val="00D82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ml-punctuation">
    <w:name w:val="xml-punctuation"/>
    <w:basedOn w:val="DefaultParagraphFont"/>
    <w:rsid w:val="00D8204A"/>
  </w:style>
  <w:style w:type="character" w:customStyle="1" w:styleId="xml-tagname">
    <w:name w:val="xml-tagname"/>
    <w:basedOn w:val="DefaultParagraphFont"/>
    <w:rsid w:val="00D8204A"/>
  </w:style>
  <w:style w:type="character" w:customStyle="1" w:styleId="xml-attname">
    <w:name w:val="xml-attname"/>
    <w:basedOn w:val="DefaultParagraphFont"/>
    <w:rsid w:val="00D8204A"/>
  </w:style>
  <w:style w:type="character" w:customStyle="1" w:styleId="xml-attribute">
    <w:name w:val="xml-attribute"/>
    <w:basedOn w:val="DefaultParagraphFont"/>
    <w:rsid w:val="00D8204A"/>
  </w:style>
  <w:style w:type="character" w:customStyle="1" w:styleId="whitespace">
    <w:name w:val="whitespace"/>
    <w:basedOn w:val="DefaultParagraphFont"/>
    <w:rsid w:val="00D8204A"/>
  </w:style>
  <w:style w:type="character" w:customStyle="1" w:styleId="xml-text">
    <w:name w:val="xml-text"/>
    <w:basedOn w:val="DefaultParagraphFont"/>
    <w:rsid w:val="00D8204A"/>
  </w:style>
  <w:style w:type="character" w:customStyle="1" w:styleId="xml-entity">
    <w:name w:val="xml-entity"/>
    <w:basedOn w:val="DefaultParagraphFont"/>
    <w:rsid w:val="00D8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Lake Michigan College</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Jennifer</dc:creator>
  <cp:lastModifiedBy>Jacobs, Jennifer</cp:lastModifiedBy>
  <cp:revision>1</cp:revision>
  <dcterms:created xsi:type="dcterms:W3CDTF">2013-08-12T15:49:00Z</dcterms:created>
  <dcterms:modified xsi:type="dcterms:W3CDTF">2013-08-12T15:50:00Z</dcterms:modified>
</cp:coreProperties>
</file>